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DB" w:rsidRPr="00BD157B" w:rsidRDefault="001900DB" w:rsidP="001900DB">
      <w:pPr>
        <w:jc w:val="center"/>
        <w:rPr>
          <w:rFonts w:ascii="Adobe 繁黑體 Std B" w:eastAsia="Adobe 繁黑體 Std B" w:hAnsi="Adobe 繁黑體 Std B" w:hint="eastAsia"/>
          <w:sz w:val="44"/>
          <w:szCs w:val="44"/>
        </w:rPr>
      </w:pPr>
      <w:r>
        <w:rPr>
          <w:rFonts w:ascii="Adobe 繁黑體 Std B" w:eastAsia="Adobe 繁黑體 Std B" w:hAnsi="Adobe 繁黑體 Std B" w:hint="eastAsia"/>
          <w:sz w:val="44"/>
          <w:szCs w:val="44"/>
        </w:rPr>
        <w:t>請求給付薪資起訴狀</w:t>
      </w:r>
      <w:r>
        <w:rPr>
          <w:rFonts w:ascii="Adobe 繁黑體 Std B" w:eastAsia="Adobe 繁黑體 Std B" w:hAnsi="Adobe 繁黑體 Std B"/>
          <w:sz w:val="44"/>
          <w:szCs w:val="44"/>
        </w:rPr>
        <w:t>範例</w:t>
      </w:r>
    </w:p>
    <w:p w:rsidR="00D51FC4" w:rsidRPr="001900DB" w:rsidRDefault="00D51FC4" w:rsidP="001900DB">
      <w:pPr>
        <w:rPr>
          <w:rFonts w:hint="eastAsi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411"/>
        <w:gridCol w:w="1483"/>
        <w:gridCol w:w="3788"/>
        <w:gridCol w:w="861"/>
        <w:gridCol w:w="2067"/>
      </w:tblGrid>
      <w:tr w:rsidR="001900DB" w:rsidRPr="003A6932" w:rsidTr="001900DB">
        <w:trPr>
          <w:trHeight w:val="564"/>
        </w:trPr>
        <w:tc>
          <w:tcPr>
            <w:tcW w:w="1880" w:type="dxa"/>
            <w:vMerge w:val="restart"/>
            <w:vAlign w:val="center"/>
          </w:tcPr>
          <w:p w:rsidR="001900DB" w:rsidRPr="003A6932" w:rsidRDefault="001900DB" w:rsidP="00AE40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民事起訴狀</w:t>
            </w:r>
          </w:p>
        </w:tc>
        <w:tc>
          <w:tcPr>
            <w:tcW w:w="1894" w:type="dxa"/>
            <w:gridSpan w:val="2"/>
            <w:shd w:val="clear" w:color="auto" w:fill="BFBFBF"/>
            <w:vAlign w:val="center"/>
          </w:tcPr>
          <w:p w:rsidR="001900DB" w:rsidRPr="003A6932" w:rsidRDefault="001900DB" w:rsidP="00AE40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>案  號</w:t>
            </w:r>
          </w:p>
        </w:tc>
        <w:tc>
          <w:tcPr>
            <w:tcW w:w="3788" w:type="dxa"/>
            <w:vAlign w:val="center"/>
          </w:tcPr>
          <w:p w:rsidR="001900DB" w:rsidRPr="003A6932" w:rsidRDefault="001900DB" w:rsidP="00AE40AF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BFBFBF"/>
            <w:vAlign w:val="center"/>
          </w:tcPr>
          <w:p w:rsidR="001900DB" w:rsidRPr="003A6932" w:rsidRDefault="001900DB" w:rsidP="00AE40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>股別</w:t>
            </w:r>
            <w:proofErr w:type="gramEnd"/>
          </w:p>
        </w:tc>
        <w:tc>
          <w:tcPr>
            <w:tcW w:w="2067" w:type="dxa"/>
            <w:vAlign w:val="center"/>
          </w:tcPr>
          <w:p w:rsidR="001900DB" w:rsidRPr="003A6932" w:rsidRDefault="001900DB" w:rsidP="00AE40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00DB" w:rsidRPr="003A6932" w:rsidTr="001900DB">
        <w:trPr>
          <w:trHeight w:val="154"/>
        </w:trPr>
        <w:tc>
          <w:tcPr>
            <w:tcW w:w="1880" w:type="dxa"/>
            <w:vMerge/>
          </w:tcPr>
          <w:p w:rsidR="001900DB" w:rsidRPr="003A6932" w:rsidRDefault="001900DB" w:rsidP="00AE40A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shd w:val="clear" w:color="auto" w:fill="BFBFBF"/>
            <w:vAlign w:val="center"/>
          </w:tcPr>
          <w:p w:rsidR="001900DB" w:rsidRPr="003A6932" w:rsidRDefault="001900DB" w:rsidP="00AE40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>訴訟標的金額或價額</w:t>
            </w:r>
          </w:p>
        </w:tc>
        <w:tc>
          <w:tcPr>
            <w:tcW w:w="6716" w:type="dxa"/>
            <w:gridSpan w:val="3"/>
            <w:vAlign w:val="center"/>
          </w:tcPr>
          <w:p w:rsidR="001900DB" w:rsidRPr="003A6932" w:rsidRDefault="001900DB" w:rsidP="00AE40A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21BFF">
              <w:rPr>
                <w:rFonts w:ascii="標楷體" w:eastAsia="標楷體" w:hAnsi="標楷體" w:hint="eastAsia"/>
                <w:sz w:val="32"/>
                <w:szCs w:val="32"/>
              </w:rPr>
              <w:t>新台幣：</w:t>
            </w:r>
          </w:p>
        </w:tc>
      </w:tr>
      <w:tr w:rsidR="001900DB" w:rsidRPr="003A6932" w:rsidTr="001900DB">
        <w:trPr>
          <w:trHeight w:val="353"/>
        </w:trPr>
        <w:tc>
          <w:tcPr>
            <w:tcW w:w="1880" w:type="dxa"/>
            <w:shd w:val="clear" w:color="auto" w:fill="BFBFBF"/>
          </w:tcPr>
          <w:p w:rsidR="001900DB" w:rsidRPr="003A6932" w:rsidRDefault="001900DB" w:rsidP="00AE40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>稱謂</w:t>
            </w:r>
          </w:p>
        </w:tc>
        <w:tc>
          <w:tcPr>
            <w:tcW w:w="8610" w:type="dxa"/>
            <w:gridSpan w:val="5"/>
            <w:shd w:val="clear" w:color="auto" w:fill="BFBFBF"/>
          </w:tcPr>
          <w:p w:rsidR="001900DB" w:rsidRPr="003A6932" w:rsidRDefault="001900DB" w:rsidP="00AE40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>詳 細 資 料</w:t>
            </w:r>
          </w:p>
        </w:tc>
      </w:tr>
      <w:tr w:rsidR="001900DB" w:rsidRPr="003A6932" w:rsidTr="001900DB">
        <w:trPr>
          <w:trHeight w:val="2853"/>
        </w:trPr>
        <w:tc>
          <w:tcPr>
            <w:tcW w:w="1880" w:type="dxa"/>
            <w:tcBorders>
              <w:bottom w:val="single" w:sz="4" w:space="0" w:color="auto"/>
            </w:tcBorders>
          </w:tcPr>
          <w:p w:rsidR="001900DB" w:rsidRDefault="001900DB" w:rsidP="00AE40A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原告</w:t>
            </w:r>
          </w:p>
          <w:p w:rsidR="001900DB" w:rsidRDefault="001900DB" w:rsidP="00AE40A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900DB" w:rsidRDefault="001900DB" w:rsidP="00AE40A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訴訟代理人</w:t>
            </w:r>
          </w:p>
          <w:p w:rsidR="001900DB" w:rsidRDefault="001900DB" w:rsidP="00AE40A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900DB" w:rsidRDefault="001900DB" w:rsidP="00AE40A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900DB" w:rsidRDefault="001900DB" w:rsidP="00AE40A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被告</w:t>
            </w:r>
          </w:p>
          <w:p w:rsidR="001900DB" w:rsidRDefault="001900DB" w:rsidP="00AE40A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900DB" w:rsidRPr="00EC52DF" w:rsidRDefault="001900DB" w:rsidP="00AE40A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訴訟代理人</w:t>
            </w:r>
          </w:p>
        </w:tc>
        <w:tc>
          <w:tcPr>
            <w:tcW w:w="8610" w:type="dxa"/>
            <w:gridSpan w:val="5"/>
            <w:tcBorders>
              <w:bottom w:val="single" w:sz="4" w:space="0" w:color="auto"/>
            </w:tcBorders>
          </w:tcPr>
          <w:p w:rsidR="001900DB" w:rsidRDefault="001900DB" w:rsidP="00AE40AF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 小 明</w:t>
            </w:r>
          </w:p>
          <w:p w:rsidR="001900DB" w:rsidRDefault="001900DB" w:rsidP="00AE40AF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住台中市潭子區正義路1000號</w:t>
            </w:r>
          </w:p>
          <w:p w:rsidR="001900DB" w:rsidRPr="006568B7" w:rsidRDefault="001900DB" w:rsidP="00AE40AF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568B7">
              <w:rPr>
                <w:rFonts w:ascii="標楷體" w:eastAsia="標楷體" w:hAnsi="標楷體" w:hint="eastAsia"/>
                <w:sz w:val="32"/>
                <w:szCs w:val="32"/>
              </w:rPr>
              <w:t xml:space="preserve">楊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永</w:t>
            </w:r>
            <w:r w:rsidRPr="006568B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吉</w:t>
            </w:r>
            <w:r w:rsidRPr="006568B7">
              <w:rPr>
                <w:rFonts w:ascii="標楷體" w:eastAsia="標楷體" w:hAnsi="標楷體" w:hint="eastAsia"/>
                <w:sz w:val="32"/>
                <w:szCs w:val="32"/>
              </w:rPr>
              <w:t xml:space="preserve"> 律師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568B7">
              <w:rPr>
                <w:rFonts w:ascii="標楷體" w:eastAsia="標楷體" w:hAnsi="標楷體" w:hint="eastAsia"/>
                <w:sz w:val="32"/>
                <w:szCs w:val="32"/>
              </w:rPr>
              <w:t>台中市西區忠明南路270號7樓之2</w:t>
            </w:r>
          </w:p>
          <w:p w:rsidR="001900DB" w:rsidRDefault="001900DB" w:rsidP="00AE40AF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568B7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電話：(04)2375-6755</w:t>
            </w:r>
          </w:p>
          <w:p w:rsidR="001900DB" w:rsidRDefault="001900DB" w:rsidP="00AE40AF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900DB" w:rsidRDefault="001900DB" w:rsidP="00AE40AF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李 大 雄   </w:t>
            </w:r>
          </w:p>
          <w:p w:rsidR="001900DB" w:rsidRDefault="001900DB" w:rsidP="00AE40AF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住台中市豐原區和平路2000號</w:t>
            </w:r>
          </w:p>
          <w:p w:rsidR="001900DB" w:rsidRPr="006568B7" w:rsidRDefault="001900DB" w:rsidP="00AE40AF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陳 X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X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律師  台中市西區五權十五街100號</w:t>
            </w:r>
          </w:p>
        </w:tc>
      </w:tr>
      <w:tr w:rsidR="001900DB" w:rsidRPr="003A6932" w:rsidTr="001900DB">
        <w:trPr>
          <w:trHeight w:val="2138"/>
        </w:trPr>
        <w:tc>
          <w:tcPr>
            <w:tcW w:w="10490" w:type="dxa"/>
            <w:gridSpan w:val="6"/>
          </w:tcPr>
          <w:p w:rsidR="001900DB" w:rsidRDefault="001900DB" w:rsidP="00AE40AF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為請求給付薪資事件，依法起訴事</w:t>
            </w: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1900DB" w:rsidRPr="00777C73" w:rsidRDefault="001900DB" w:rsidP="00AE40AF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訴之</w:t>
            </w:r>
            <w:r w:rsidRPr="00777C73">
              <w:rPr>
                <w:rFonts w:ascii="標楷體" w:eastAsia="標楷體" w:hAnsi="標楷體" w:hint="eastAsia"/>
                <w:b/>
                <w:sz w:val="32"/>
                <w:szCs w:val="32"/>
              </w:rPr>
              <w:t>聲明</w:t>
            </w:r>
          </w:p>
          <w:p w:rsidR="001900DB" w:rsidRDefault="001900DB" w:rsidP="00AE40AF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1. 被告應給付原告薪資新台幣（下同）XXX萬元，及自本訴狀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繕</w:t>
            </w:r>
            <w:proofErr w:type="gramEnd"/>
          </w:p>
          <w:p w:rsidR="001900DB" w:rsidRDefault="001900DB" w:rsidP="00AE40AF">
            <w:pPr>
              <w:ind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本送達翌日起至清償日止，按年息百分之五計算之利息。</w:t>
            </w:r>
          </w:p>
          <w:p w:rsidR="001900DB" w:rsidRDefault="001900DB" w:rsidP="00AE40AF">
            <w:pPr>
              <w:ind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 訴訟費用由被告負擔。</w:t>
            </w:r>
          </w:p>
          <w:p w:rsidR="001900DB" w:rsidRDefault="001900DB" w:rsidP="00AE40AF">
            <w:pPr>
              <w:ind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 原告願供擔保，請准予假執行。</w:t>
            </w:r>
          </w:p>
          <w:p w:rsidR="001900DB" w:rsidRDefault="001900DB" w:rsidP="00AE40AF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事實與理由</w:t>
            </w:r>
          </w:p>
          <w:p w:rsidR="001900DB" w:rsidRDefault="001900DB" w:rsidP="00AE40A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2737A7">
              <w:rPr>
                <w:rFonts w:ascii="標楷體" w:eastAsia="標楷體" w:hAnsi="標楷體" w:hint="eastAsia"/>
                <w:sz w:val="32"/>
                <w:szCs w:val="32"/>
              </w:rPr>
              <w:t>緣</w:t>
            </w:r>
            <w:r w:rsidRPr="00D53D57">
              <w:rPr>
                <w:rFonts w:ascii="標楷體" w:eastAsia="標楷體" w:hAnsi="標楷體" w:hint="eastAsia"/>
                <w:sz w:val="32"/>
                <w:szCs w:val="32"/>
              </w:rPr>
              <w:t>原告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任職於被告所開設之XX公司，惟被告自民國（下同）XXX年X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月X日起拖延給付原告薪資XXX萬元至今</w:t>
            </w:r>
            <w:r>
              <w:rPr>
                <w:rFonts w:ascii="標楷體" w:eastAsia="標楷體" w:hAnsi="標楷體"/>
                <w:sz w:val="32"/>
                <w:szCs w:val="32"/>
              </w:rPr>
              <w:t>…</w:t>
            </w:r>
          </w:p>
          <w:p w:rsidR="001900DB" w:rsidRPr="002737A7" w:rsidRDefault="001900DB" w:rsidP="00AE40A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900DB" w:rsidRPr="003A6932" w:rsidRDefault="001900DB" w:rsidP="00AE40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>謹     狀</w:t>
            </w:r>
          </w:p>
        </w:tc>
      </w:tr>
      <w:tr w:rsidR="001900DB" w:rsidRPr="003A6932" w:rsidTr="001900DB">
        <w:trPr>
          <w:trHeight w:val="520"/>
        </w:trPr>
        <w:tc>
          <w:tcPr>
            <w:tcW w:w="10490" w:type="dxa"/>
            <w:gridSpan w:val="6"/>
            <w:vAlign w:val="center"/>
          </w:tcPr>
          <w:p w:rsidR="001900DB" w:rsidRPr="003A6932" w:rsidRDefault="001900DB" w:rsidP="00AE40A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台灣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XX地方法院  民事庭</w:t>
            </w: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>公鑒</w:t>
            </w:r>
            <w:proofErr w:type="gramEnd"/>
          </w:p>
        </w:tc>
      </w:tr>
      <w:tr w:rsidR="001900DB" w:rsidRPr="003A6932" w:rsidTr="001900DB">
        <w:trPr>
          <w:trHeight w:val="714"/>
        </w:trPr>
        <w:tc>
          <w:tcPr>
            <w:tcW w:w="2291" w:type="dxa"/>
            <w:gridSpan w:val="2"/>
            <w:shd w:val="clear" w:color="auto" w:fill="BFBFBF"/>
            <w:vAlign w:val="center"/>
          </w:tcPr>
          <w:p w:rsidR="001900DB" w:rsidRPr="003A6932" w:rsidRDefault="001900DB" w:rsidP="00AE40A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>證物名稱及件數</w:t>
            </w:r>
          </w:p>
        </w:tc>
        <w:tc>
          <w:tcPr>
            <w:tcW w:w="8199" w:type="dxa"/>
            <w:gridSpan w:val="4"/>
            <w:vAlign w:val="bottom"/>
          </w:tcPr>
          <w:p w:rsidR="001900DB" w:rsidRPr="003A6932" w:rsidRDefault="001900DB" w:rsidP="00AE40AF">
            <w:pPr>
              <w:snapToGrid w:val="0"/>
              <w:spacing w:line="360" w:lineRule="auto"/>
              <w:ind w:left="1024" w:hangingChars="320" w:hanging="1024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00DB" w:rsidRPr="003A6932" w:rsidTr="001900DB">
        <w:trPr>
          <w:trHeight w:val="3986"/>
        </w:trPr>
        <w:tc>
          <w:tcPr>
            <w:tcW w:w="10490" w:type="dxa"/>
            <w:gridSpan w:val="6"/>
          </w:tcPr>
          <w:p w:rsidR="001900DB" w:rsidRDefault="001900DB" w:rsidP="00AE40A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 xml:space="preserve">中   華   民   國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10X</w:t>
            </w: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X</w:t>
            </w: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 xml:space="preserve">     月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X   </w:t>
            </w:r>
            <w:r w:rsidRPr="003A693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1900DB" w:rsidRDefault="001900DB" w:rsidP="00AE40AF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21BFF">
              <w:rPr>
                <w:rFonts w:ascii="標楷體" w:eastAsia="標楷體" w:hAnsi="標楷體" w:hint="eastAsia"/>
                <w:sz w:val="32"/>
                <w:szCs w:val="32"/>
              </w:rPr>
              <w:t>具  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人：王 小 明                 簽名</w:t>
            </w:r>
          </w:p>
          <w:p w:rsidR="001900DB" w:rsidRDefault="001900DB" w:rsidP="00AE40AF">
            <w:pPr>
              <w:spacing w:line="360" w:lineRule="auto"/>
              <w:ind w:left="1600" w:hangingChars="500" w:hanging="160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蓋章</w:t>
            </w:r>
          </w:p>
          <w:p w:rsidR="001900DB" w:rsidRDefault="001900DB" w:rsidP="00AE40AF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訴訟代理人：楊永吉 律師              簽名</w:t>
            </w:r>
          </w:p>
          <w:p w:rsidR="001900DB" w:rsidRPr="003A6932" w:rsidRDefault="001900DB" w:rsidP="00AE40A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蓋章</w:t>
            </w:r>
          </w:p>
        </w:tc>
      </w:tr>
    </w:tbl>
    <w:p w:rsidR="001900DB" w:rsidRDefault="001900DB"/>
    <w:sectPr w:rsidR="001900DB" w:rsidSect="001900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0DB"/>
    <w:rsid w:val="001900DB"/>
    <w:rsid w:val="00D5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D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00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900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00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900D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535</Characters>
  <Application>Microsoft Office Word</Application>
  <DocSecurity>0</DocSecurity>
  <Lines>4</Lines>
  <Paragraphs>1</Paragraphs>
  <ScaleCrop>false</ScaleCrop>
  <Company>C.M.T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洪琇湄</dc:creator>
  <cp:lastModifiedBy>洪琇湄</cp:lastModifiedBy>
  <cp:revision>1</cp:revision>
  <dcterms:created xsi:type="dcterms:W3CDTF">2014-11-13T13:58:00Z</dcterms:created>
  <dcterms:modified xsi:type="dcterms:W3CDTF">2014-11-13T14:01:00Z</dcterms:modified>
</cp:coreProperties>
</file>